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67A9" w:rsidRPr="00462784" w:rsidRDefault="00090FA6" w:rsidP="00462784">
      <w:pPr>
        <w:jc w:val="center"/>
        <w:rPr>
          <w:b/>
          <w:sz w:val="28"/>
          <w:szCs w:val="28"/>
        </w:rPr>
      </w:pPr>
      <w:r w:rsidRPr="00462784">
        <w:rPr>
          <w:b/>
          <w:sz w:val="28"/>
          <w:szCs w:val="28"/>
        </w:rPr>
        <w:t xml:space="preserve">How to install </w:t>
      </w:r>
      <w:proofErr w:type="spellStart"/>
      <w:r w:rsidRPr="00462784">
        <w:rPr>
          <w:b/>
          <w:sz w:val="28"/>
          <w:szCs w:val="28"/>
        </w:rPr>
        <w:t>GeRS-DeMo</w:t>
      </w:r>
      <w:proofErr w:type="spellEnd"/>
      <w:r w:rsidRPr="00462784">
        <w:rPr>
          <w:b/>
          <w:sz w:val="28"/>
          <w:szCs w:val="28"/>
        </w:rPr>
        <w:t xml:space="preserve"> – A step by step guide:</w:t>
      </w:r>
    </w:p>
    <w:p w:rsidR="00781701" w:rsidRDefault="00781701">
      <w:r>
        <w:t xml:space="preserve">Warning: This program will only work on Windows operating systems (tested and works on XP and Windows 7). It also only works on 2007 or 2010 versions of excel. </w:t>
      </w:r>
    </w:p>
    <w:p w:rsidR="00090FA6" w:rsidRDefault="00090FA6" w:rsidP="00090FA6">
      <w:pPr>
        <w:pStyle w:val="ListParagraph"/>
        <w:numPr>
          <w:ilvl w:val="0"/>
          <w:numId w:val="2"/>
        </w:numPr>
      </w:pPr>
      <w:r>
        <w:t>Download the file, selecting open with</w:t>
      </w:r>
    </w:p>
    <w:p w:rsidR="00090FA6" w:rsidRDefault="00090FA6" w:rsidP="00462784">
      <w:pPr>
        <w:jc w:val="center"/>
      </w:pPr>
      <w:r>
        <w:rPr>
          <w:noProof/>
          <w:lang w:eastAsia="en-AU"/>
        </w:rPr>
        <w:drawing>
          <wp:inline distT="0" distB="0" distL="0" distR="0">
            <wp:extent cx="4304665" cy="3079750"/>
            <wp:effectExtent l="19050" t="0" r="635" b="0"/>
            <wp:docPr id="1" name="Picture 1" descr="C:\Users\Mohr\Desktop\goodpi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hr\Desktop\goodpic1.png"/>
                    <pic:cNvPicPr>
                      <a:picLocks noChangeAspect="1" noChangeArrowheads="1"/>
                    </pic:cNvPicPr>
                  </pic:nvPicPr>
                  <pic:blipFill>
                    <a:blip r:embed="rId8" cstate="print"/>
                    <a:srcRect/>
                    <a:stretch>
                      <a:fillRect/>
                    </a:stretch>
                  </pic:blipFill>
                  <pic:spPr bwMode="auto">
                    <a:xfrm>
                      <a:off x="0" y="0"/>
                      <a:ext cx="4304665" cy="3079750"/>
                    </a:xfrm>
                    <a:prstGeom prst="rect">
                      <a:avLst/>
                    </a:prstGeom>
                    <a:noFill/>
                    <a:ln w="9525">
                      <a:noFill/>
                      <a:miter lim="800000"/>
                      <a:headEnd/>
                      <a:tailEnd/>
                    </a:ln>
                  </pic:spPr>
                </pic:pic>
              </a:graphicData>
            </a:graphic>
          </wp:inline>
        </w:drawing>
      </w:r>
    </w:p>
    <w:p w:rsidR="00090FA6" w:rsidRDefault="00090FA6" w:rsidP="00090FA6">
      <w:pPr>
        <w:pStyle w:val="ListParagraph"/>
        <w:numPr>
          <w:ilvl w:val="0"/>
          <w:numId w:val="2"/>
        </w:numPr>
      </w:pPr>
      <w:r>
        <w:t>Once the file has finished downloading you will see something like the following</w:t>
      </w:r>
    </w:p>
    <w:p w:rsidR="00090FA6" w:rsidRDefault="00090FA6" w:rsidP="00090FA6">
      <w:r>
        <w:rPr>
          <w:noProof/>
          <w:lang w:eastAsia="en-AU"/>
        </w:rPr>
        <w:drawing>
          <wp:inline distT="0" distB="0" distL="0" distR="0">
            <wp:extent cx="5731510" cy="4021955"/>
            <wp:effectExtent l="19050" t="0" r="2540" b="0"/>
            <wp:docPr id="2" name="Picture 2" descr="C:\Users\Mohr\Desktop\goodpi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hr\Desktop\goodpic2.png"/>
                    <pic:cNvPicPr>
                      <a:picLocks noChangeAspect="1" noChangeArrowheads="1"/>
                    </pic:cNvPicPr>
                  </pic:nvPicPr>
                  <pic:blipFill>
                    <a:blip r:embed="rId9" cstate="print"/>
                    <a:srcRect/>
                    <a:stretch>
                      <a:fillRect/>
                    </a:stretch>
                  </pic:blipFill>
                  <pic:spPr bwMode="auto">
                    <a:xfrm>
                      <a:off x="0" y="0"/>
                      <a:ext cx="5731510" cy="4021955"/>
                    </a:xfrm>
                    <a:prstGeom prst="rect">
                      <a:avLst/>
                    </a:prstGeom>
                    <a:noFill/>
                    <a:ln w="9525">
                      <a:noFill/>
                      <a:miter lim="800000"/>
                      <a:headEnd/>
                      <a:tailEnd/>
                    </a:ln>
                  </pic:spPr>
                </pic:pic>
              </a:graphicData>
            </a:graphic>
          </wp:inline>
        </w:drawing>
      </w:r>
    </w:p>
    <w:p w:rsidR="00090FA6" w:rsidRDefault="00090FA6" w:rsidP="00090FA6">
      <w:pPr>
        <w:pStyle w:val="ListParagraph"/>
        <w:numPr>
          <w:ilvl w:val="0"/>
          <w:numId w:val="2"/>
        </w:numPr>
      </w:pPr>
      <w:r>
        <w:lastRenderedPageBreak/>
        <w:t>Open the file, note to do this you will need a program that can open zipped files (</w:t>
      </w:r>
      <w:proofErr w:type="spellStart"/>
      <w:r>
        <w:t>winzip</w:t>
      </w:r>
      <w:proofErr w:type="spellEnd"/>
      <w:r>
        <w:t xml:space="preserve"> and 7zip are common examples of such a program).</w:t>
      </w:r>
    </w:p>
    <w:p w:rsidR="00090FA6" w:rsidRDefault="00090FA6" w:rsidP="00462784">
      <w:pPr>
        <w:jc w:val="both"/>
      </w:pPr>
      <w:r>
        <w:rPr>
          <w:noProof/>
          <w:lang w:eastAsia="en-AU"/>
        </w:rPr>
        <w:drawing>
          <wp:inline distT="0" distB="0" distL="0" distR="0">
            <wp:extent cx="5539068" cy="3881110"/>
            <wp:effectExtent l="19050" t="0" r="4482" b="0"/>
            <wp:docPr id="3" name="Picture 3" descr="C:\Users\Mohr\Desktop\goodpi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hr\Desktop\goodpic3.png"/>
                    <pic:cNvPicPr>
                      <a:picLocks noChangeAspect="1" noChangeArrowheads="1"/>
                    </pic:cNvPicPr>
                  </pic:nvPicPr>
                  <pic:blipFill>
                    <a:blip r:embed="rId10" cstate="print"/>
                    <a:srcRect/>
                    <a:stretch>
                      <a:fillRect/>
                    </a:stretch>
                  </pic:blipFill>
                  <pic:spPr bwMode="auto">
                    <a:xfrm>
                      <a:off x="0" y="0"/>
                      <a:ext cx="5538740" cy="3880880"/>
                    </a:xfrm>
                    <a:prstGeom prst="rect">
                      <a:avLst/>
                    </a:prstGeom>
                    <a:noFill/>
                    <a:ln w="9525">
                      <a:noFill/>
                      <a:miter lim="800000"/>
                      <a:headEnd/>
                      <a:tailEnd/>
                    </a:ln>
                  </pic:spPr>
                </pic:pic>
              </a:graphicData>
            </a:graphic>
          </wp:inline>
        </w:drawing>
      </w:r>
    </w:p>
    <w:p w:rsidR="00090FA6" w:rsidRDefault="00090FA6" w:rsidP="00090FA6">
      <w:pPr>
        <w:pStyle w:val="ListParagraph"/>
        <w:numPr>
          <w:ilvl w:val="0"/>
          <w:numId w:val="2"/>
        </w:numPr>
      </w:pPr>
      <w:r>
        <w:t>Select all the files and copy them</w:t>
      </w:r>
    </w:p>
    <w:p w:rsidR="00090FA6" w:rsidRDefault="00090FA6" w:rsidP="00090FA6">
      <w:r>
        <w:rPr>
          <w:noProof/>
          <w:lang w:eastAsia="en-AU"/>
        </w:rPr>
        <w:drawing>
          <wp:inline distT="0" distB="0" distL="0" distR="0">
            <wp:extent cx="5563460" cy="3900867"/>
            <wp:effectExtent l="19050" t="0" r="0" b="0"/>
            <wp:docPr id="4" name="Picture 4" descr="C:\Users\Mohr\Desktop\goodpi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ohr\Desktop\goodpic5.png"/>
                    <pic:cNvPicPr>
                      <a:picLocks noChangeAspect="1" noChangeArrowheads="1"/>
                    </pic:cNvPicPr>
                  </pic:nvPicPr>
                  <pic:blipFill>
                    <a:blip r:embed="rId11" cstate="print"/>
                    <a:srcRect/>
                    <a:stretch>
                      <a:fillRect/>
                    </a:stretch>
                  </pic:blipFill>
                  <pic:spPr bwMode="auto">
                    <a:xfrm>
                      <a:off x="0" y="0"/>
                      <a:ext cx="5566934" cy="3903303"/>
                    </a:xfrm>
                    <a:prstGeom prst="rect">
                      <a:avLst/>
                    </a:prstGeom>
                    <a:noFill/>
                    <a:ln w="9525">
                      <a:noFill/>
                      <a:miter lim="800000"/>
                      <a:headEnd/>
                      <a:tailEnd/>
                    </a:ln>
                  </pic:spPr>
                </pic:pic>
              </a:graphicData>
            </a:graphic>
          </wp:inline>
        </w:drawing>
      </w:r>
    </w:p>
    <w:p w:rsidR="00090FA6" w:rsidRDefault="00090FA6" w:rsidP="00090FA6">
      <w:pPr>
        <w:pStyle w:val="ListParagraph"/>
        <w:numPr>
          <w:ilvl w:val="0"/>
          <w:numId w:val="2"/>
        </w:numPr>
      </w:pPr>
      <w:r>
        <w:lastRenderedPageBreak/>
        <w:t>Now create a new folder somewhere close to your root directory and with a path that does NOT contain spaces.</w:t>
      </w:r>
    </w:p>
    <w:p w:rsidR="00090FA6" w:rsidRDefault="00090FA6" w:rsidP="00090FA6">
      <w:r>
        <w:rPr>
          <w:noProof/>
          <w:lang w:eastAsia="en-AU"/>
        </w:rPr>
        <w:drawing>
          <wp:inline distT="0" distB="0" distL="0" distR="0">
            <wp:extent cx="5731510" cy="4026323"/>
            <wp:effectExtent l="19050" t="0" r="2540" b="0"/>
            <wp:docPr id="5" name="Picture 5" descr="C:\Users\Mohr\Desktop\goodpi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ohr\Desktop\goodpic6.png"/>
                    <pic:cNvPicPr>
                      <a:picLocks noChangeAspect="1" noChangeArrowheads="1"/>
                    </pic:cNvPicPr>
                  </pic:nvPicPr>
                  <pic:blipFill>
                    <a:blip r:embed="rId12" cstate="print"/>
                    <a:srcRect/>
                    <a:stretch>
                      <a:fillRect/>
                    </a:stretch>
                  </pic:blipFill>
                  <pic:spPr bwMode="auto">
                    <a:xfrm>
                      <a:off x="0" y="0"/>
                      <a:ext cx="5731510" cy="4026323"/>
                    </a:xfrm>
                    <a:prstGeom prst="rect">
                      <a:avLst/>
                    </a:prstGeom>
                    <a:noFill/>
                    <a:ln w="9525">
                      <a:noFill/>
                      <a:miter lim="800000"/>
                      <a:headEnd/>
                      <a:tailEnd/>
                    </a:ln>
                  </pic:spPr>
                </pic:pic>
              </a:graphicData>
            </a:graphic>
          </wp:inline>
        </w:drawing>
      </w:r>
    </w:p>
    <w:p w:rsidR="00090FA6" w:rsidRDefault="00090FA6" w:rsidP="00090FA6">
      <w:r>
        <w:rPr>
          <w:noProof/>
          <w:lang w:eastAsia="en-AU"/>
        </w:rPr>
        <w:drawing>
          <wp:inline distT="0" distB="0" distL="0" distR="0">
            <wp:extent cx="5731510" cy="4018697"/>
            <wp:effectExtent l="19050" t="0" r="2540" b="0"/>
            <wp:docPr id="6" name="Picture 6" descr="C:\Users\Mohr\Desktop\goodpi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ohr\Desktop\goodpic7.png"/>
                    <pic:cNvPicPr>
                      <a:picLocks noChangeAspect="1" noChangeArrowheads="1"/>
                    </pic:cNvPicPr>
                  </pic:nvPicPr>
                  <pic:blipFill>
                    <a:blip r:embed="rId13" cstate="print"/>
                    <a:srcRect/>
                    <a:stretch>
                      <a:fillRect/>
                    </a:stretch>
                  </pic:blipFill>
                  <pic:spPr bwMode="auto">
                    <a:xfrm>
                      <a:off x="0" y="0"/>
                      <a:ext cx="5731510" cy="4018697"/>
                    </a:xfrm>
                    <a:prstGeom prst="rect">
                      <a:avLst/>
                    </a:prstGeom>
                    <a:noFill/>
                    <a:ln w="9525">
                      <a:noFill/>
                      <a:miter lim="800000"/>
                      <a:headEnd/>
                      <a:tailEnd/>
                    </a:ln>
                  </pic:spPr>
                </pic:pic>
              </a:graphicData>
            </a:graphic>
          </wp:inline>
        </w:drawing>
      </w:r>
    </w:p>
    <w:p w:rsidR="00090FA6" w:rsidRDefault="00090FA6" w:rsidP="00090FA6">
      <w:pPr>
        <w:pStyle w:val="ListParagraph"/>
        <w:numPr>
          <w:ilvl w:val="0"/>
          <w:numId w:val="2"/>
        </w:numPr>
      </w:pPr>
      <w:r>
        <w:lastRenderedPageBreak/>
        <w:t>Paste the files into the folder</w:t>
      </w:r>
    </w:p>
    <w:p w:rsidR="00090FA6" w:rsidRDefault="00090FA6" w:rsidP="00090FA6">
      <w:r>
        <w:rPr>
          <w:noProof/>
          <w:lang w:eastAsia="en-AU"/>
        </w:rPr>
        <w:drawing>
          <wp:inline distT="0" distB="0" distL="0" distR="0">
            <wp:extent cx="5731510" cy="4033949"/>
            <wp:effectExtent l="19050" t="0" r="2540" b="0"/>
            <wp:docPr id="7" name="Picture 7" descr="C:\Users\Mohr\Desktop\goodpi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ohr\Desktop\goodpic8.png"/>
                    <pic:cNvPicPr>
                      <a:picLocks noChangeAspect="1" noChangeArrowheads="1"/>
                    </pic:cNvPicPr>
                  </pic:nvPicPr>
                  <pic:blipFill>
                    <a:blip r:embed="rId14" cstate="print"/>
                    <a:srcRect/>
                    <a:stretch>
                      <a:fillRect/>
                    </a:stretch>
                  </pic:blipFill>
                  <pic:spPr bwMode="auto">
                    <a:xfrm>
                      <a:off x="0" y="0"/>
                      <a:ext cx="5731510" cy="4033949"/>
                    </a:xfrm>
                    <a:prstGeom prst="rect">
                      <a:avLst/>
                    </a:prstGeom>
                    <a:noFill/>
                    <a:ln w="9525">
                      <a:noFill/>
                      <a:miter lim="800000"/>
                      <a:headEnd/>
                      <a:tailEnd/>
                    </a:ln>
                  </pic:spPr>
                </pic:pic>
              </a:graphicData>
            </a:graphic>
          </wp:inline>
        </w:drawing>
      </w:r>
    </w:p>
    <w:p w:rsidR="002B4DA0" w:rsidRDefault="002B4DA0" w:rsidP="002B4DA0">
      <w:pPr>
        <w:pStyle w:val="ListParagraph"/>
        <w:numPr>
          <w:ilvl w:val="0"/>
          <w:numId w:val="2"/>
        </w:numPr>
      </w:pPr>
      <w:r>
        <w:t>Open one of the Input_Scenario.xlsm files I shall open Inputs_Australia_blackcoal.xlsm. Make sure to enable macros (else the macro can’t run!)</w:t>
      </w:r>
    </w:p>
    <w:p w:rsidR="002B4DA0" w:rsidRDefault="002B4DA0" w:rsidP="002B4DA0">
      <w:r>
        <w:rPr>
          <w:noProof/>
          <w:lang w:eastAsia="en-AU"/>
        </w:rPr>
        <w:drawing>
          <wp:inline distT="0" distB="0" distL="0" distR="0">
            <wp:extent cx="5731510" cy="3052983"/>
            <wp:effectExtent l="19050" t="0" r="2540" b="0"/>
            <wp:docPr id="10" name="Picture 10" descr="C:\Users\Mohr\Desktop\goodpic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ohr\Desktop\goodpic10.png"/>
                    <pic:cNvPicPr>
                      <a:picLocks noChangeAspect="1" noChangeArrowheads="1"/>
                    </pic:cNvPicPr>
                  </pic:nvPicPr>
                  <pic:blipFill>
                    <a:blip r:embed="rId15" cstate="print"/>
                    <a:srcRect/>
                    <a:stretch>
                      <a:fillRect/>
                    </a:stretch>
                  </pic:blipFill>
                  <pic:spPr bwMode="auto">
                    <a:xfrm>
                      <a:off x="0" y="0"/>
                      <a:ext cx="5731510" cy="3052983"/>
                    </a:xfrm>
                    <a:prstGeom prst="rect">
                      <a:avLst/>
                    </a:prstGeom>
                    <a:noFill/>
                    <a:ln w="9525">
                      <a:noFill/>
                      <a:miter lim="800000"/>
                      <a:headEnd/>
                      <a:tailEnd/>
                    </a:ln>
                  </pic:spPr>
                </pic:pic>
              </a:graphicData>
            </a:graphic>
          </wp:inline>
        </w:drawing>
      </w:r>
    </w:p>
    <w:p w:rsidR="002B4DA0" w:rsidRDefault="002B4DA0" w:rsidP="002B4DA0">
      <w:pPr>
        <w:pStyle w:val="ListParagraph"/>
        <w:numPr>
          <w:ilvl w:val="0"/>
          <w:numId w:val="2"/>
        </w:numPr>
      </w:pPr>
      <w:r>
        <w:t>Click the Run Model button</w:t>
      </w:r>
    </w:p>
    <w:p w:rsidR="002B4DA0" w:rsidRDefault="002B4DA0" w:rsidP="002B4DA0">
      <w:r>
        <w:rPr>
          <w:noProof/>
          <w:lang w:eastAsia="en-AU"/>
        </w:rPr>
        <w:lastRenderedPageBreak/>
        <w:drawing>
          <wp:inline distT="0" distB="0" distL="0" distR="0">
            <wp:extent cx="5731510" cy="3062492"/>
            <wp:effectExtent l="19050" t="0" r="2540" b="0"/>
            <wp:docPr id="11" name="Picture 11" descr="C:\Users\Mohr\Desktop\goodpic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ohr\Desktop\goodpic11.png"/>
                    <pic:cNvPicPr>
                      <a:picLocks noChangeAspect="1" noChangeArrowheads="1"/>
                    </pic:cNvPicPr>
                  </pic:nvPicPr>
                  <pic:blipFill>
                    <a:blip r:embed="rId16" cstate="print"/>
                    <a:srcRect/>
                    <a:stretch>
                      <a:fillRect/>
                    </a:stretch>
                  </pic:blipFill>
                  <pic:spPr bwMode="auto">
                    <a:xfrm>
                      <a:off x="0" y="0"/>
                      <a:ext cx="5731510" cy="3062492"/>
                    </a:xfrm>
                    <a:prstGeom prst="rect">
                      <a:avLst/>
                    </a:prstGeom>
                    <a:noFill/>
                    <a:ln w="9525">
                      <a:noFill/>
                      <a:miter lim="800000"/>
                      <a:headEnd/>
                      <a:tailEnd/>
                    </a:ln>
                  </pic:spPr>
                </pic:pic>
              </a:graphicData>
            </a:graphic>
          </wp:inline>
        </w:drawing>
      </w:r>
    </w:p>
    <w:p w:rsidR="002B4DA0" w:rsidRDefault="002B4DA0" w:rsidP="002B4DA0">
      <w:pPr>
        <w:pStyle w:val="ListParagraph"/>
        <w:numPr>
          <w:ilvl w:val="0"/>
          <w:numId w:val="2"/>
        </w:numPr>
      </w:pPr>
      <w:r>
        <w:t>Now sit back and relax for about 2 minutes while the macro and executable file generate your scenario. I suggest a cup of camomile tea.</w:t>
      </w:r>
    </w:p>
    <w:p w:rsidR="002B4DA0" w:rsidRDefault="002B4DA0" w:rsidP="002B4DA0">
      <w:r>
        <w:rPr>
          <w:noProof/>
          <w:lang w:eastAsia="en-AU"/>
        </w:rPr>
        <w:drawing>
          <wp:inline distT="0" distB="0" distL="0" distR="0">
            <wp:extent cx="5731510" cy="3057738"/>
            <wp:effectExtent l="19050" t="0" r="2540" b="0"/>
            <wp:docPr id="12" name="Picture 12" descr="C:\Users\Mohr\Desktop\goodpic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ohr\Desktop\goodpic12.png"/>
                    <pic:cNvPicPr>
                      <a:picLocks noChangeAspect="1" noChangeArrowheads="1"/>
                    </pic:cNvPicPr>
                  </pic:nvPicPr>
                  <pic:blipFill>
                    <a:blip r:embed="rId17" cstate="print"/>
                    <a:srcRect/>
                    <a:stretch>
                      <a:fillRect/>
                    </a:stretch>
                  </pic:blipFill>
                  <pic:spPr bwMode="auto">
                    <a:xfrm>
                      <a:off x="0" y="0"/>
                      <a:ext cx="5731510" cy="3057738"/>
                    </a:xfrm>
                    <a:prstGeom prst="rect">
                      <a:avLst/>
                    </a:prstGeom>
                    <a:noFill/>
                    <a:ln w="9525">
                      <a:noFill/>
                      <a:miter lim="800000"/>
                      <a:headEnd/>
                      <a:tailEnd/>
                    </a:ln>
                  </pic:spPr>
                </pic:pic>
              </a:graphicData>
            </a:graphic>
          </wp:inline>
        </w:drawing>
      </w:r>
    </w:p>
    <w:p w:rsidR="00AC7A52" w:rsidRDefault="00AC7A52" w:rsidP="002B4DA0">
      <w:pPr>
        <w:pStyle w:val="ListParagraph"/>
        <w:numPr>
          <w:ilvl w:val="0"/>
          <w:numId w:val="2"/>
        </w:numPr>
      </w:pPr>
      <w:r>
        <w:t xml:space="preserve">Now that you have seen it work, open up Inputs.xlsm, read the description of the model along with the inputs that are required to make the model work, and start creating your own projection of a geologic resource of your interest.  </w:t>
      </w:r>
    </w:p>
    <w:p w:rsidR="002B4DA0" w:rsidRDefault="002B4DA0" w:rsidP="002B4DA0">
      <w:r>
        <w:rPr>
          <w:noProof/>
          <w:lang w:eastAsia="en-AU"/>
        </w:rPr>
        <w:lastRenderedPageBreak/>
        <w:drawing>
          <wp:inline distT="0" distB="0" distL="0" distR="0">
            <wp:extent cx="5731510" cy="3062492"/>
            <wp:effectExtent l="19050" t="0" r="2540" b="0"/>
            <wp:docPr id="9" name="Picture 9" descr="C:\Users\Mohr\Desktop\goodpi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ohr\Desktop\goodpic9.png"/>
                    <pic:cNvPicPr>
                      <a:picLocks noChangeAspect="1" noChangeArrowheads="1"/>
                    </pic:cNvPicPr>
                  </pic:nvPicPr>
                  <pic:blipFill>
                    <a:blip r:embed="rId18" cstate="print"/>
                    <a:srcRect/>
                    <a:stretch>
                      <a:fillRect/>
                    </a:stretch>
                  </pic:blipFill>
                  <pic:spPr bwMode="auto">
                    <a:xfrm>
                      <a:off x="0" y="0"/>
                      <a:ext cx="5731510" cy="3062492"/>
                    </a:xfrm>
                    <a:prstGeom prst="rect">
                      <a:avLst/>
                    </a:prstGeom>
                    <a:noFill/>
                    <a:ln w="9525">
                      <a:noFill/>
                      <a:miter lim="800000"/>
                      <a:headEnd/>
                      <a:tailEnd/>
                    </a:ln>
                  </pic:spPr>
                </pic:pic>
              </a:graphicData>
            </a:graphic>
          </wp:inline>
        </w:drawing>
      </w:r>
    </w:p>
    <w:sectPr w:rsidR="002B4DA0" w:rsidSect="005F67A9">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5BA5" w:rsidRDefault="00525BA5" w:rsidP="00090FA6">
      <w:pPr>
        <w:spacing w:after="0" w:line="240" w:lineRule="auto"/>
      </w:pPr>
      <w:r>
        <w:separator/>
      </w:r>
    </w:p>
  </w:endnote>
  <w:endnote w:type="continuationSeparator" w:id="0">
    <w:p w:rsidR="00525BA5" w:rsidRDefault="00525BA5" w:rsidP="00090FA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5BA5" w:rsidRDefault="00525BA5" w:rsidP="00090FA6">
      <w:pPr>
        <w:spacing w:after="0" w:line="240" w:lineRule="auto"/>
      </w:pPr>
      <w:r>
        <w:separator/>
      </w:r>
    </w:p>
  </w:footnote>
  <w:footnote w:type="continuationSeparator" w:id="0">
    <w:p w:rsidR="00525BA5" w:rsidRDefault="00525BA5" w:rsidP="00090FA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CB43EA6"/>
    <w:multiLevelType w:val="hybridMultilevel"/>
    <w:tmpl w:val="0B1C757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4E512E78"/>
    <w:multiLevelType w:val="hybridMultilevel"/>
    <w:tmpl w:val="AA2A8408"/>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090FA6"/>
    <w:rsid w:val="00090FA6"/>
    <w:rsid w:val="00297B98"/>
    <w:rsid w:val="002B4DA0"/>
    <w:rsid w:val="002D51B9"/>
    <w:rsid w:val="00462784"/>
    <w:rsid w:val="00525BA5"/>
    <w:rsid w:val="005B121A"/>
    <w:rsid w:val="005F67A9"/>
    <w:rsid w:val="006022BF"/>
    <w:rsid w:val="006B4F71"/>
    <w:rsid w:val="00781701"/>
    <w:rsid w:val="00AC7A52"/>
    <w:rsid w:val="00B64460"/>
    <w:rsid w:val="00BE4578"/>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67A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90FA6"/>
    <w:pPr>
      <w:ind w:left="720"/>
      <w:contextualSpacing/>
    </w:pPr>
  </w:style>
  <w:style w:type="paragraph" w:styleId="BalloonText">
    <w:name w:val="Balloon Text"/>
    <w:basedOn w:val="Normal"/>
    <w:link w:val="BalloonTextChar"/>
    <w:uiPriority w:val="99"/>
    <w:semiHidden/>
    <w:unhideWhenUsed/>
    <w:rsid w:val="00090F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0FA6"/>
    <w:rPr>
      <w:rFonts w:ascii="Tahoma" w:hAnsi="Tahoma" w:cs="Tahoma"/>
      <w:sz w:val="16"/>
      <w:szCs w:val="16"/>
    </w:rPr>
  </w:style>
  <w:style w:type="paragraph" w:styleId="EndnoteText">
    <w:name w:val="endnote text"/>
    <w:basedOn w:val="Normal"/>
    <w:link w:val="EndnoteTextChar"/>
    <w:uiPriority w:val="99"/>
    <w:semiHidden/>
    <w:unhideWhenUsed/>
    <w:rsid w:val="00090FA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90FA6"/>
    <w:rPr>
      <w:sz w:val="20"/>
      <w:szCs w:val="20"/>
    </w:rPr>
  </w:style>
  <w:style w:type="character" w:styleId="EndnoteReference">
    <w:name w:val="endnote reference"/>
    <w:basedOn w:val="DefaultParagraphFont"/>
    <w:uiPriority w:val="99"/>
    <w:semiHidden/>
    <w:unhideWhenUsed/>
    <w:rsid w:val="00090FA6"/>
    <w:rPr>
      <w:vertAlign w:val="superscrip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0D8957-DD50-4481-9A14-A893C12F0A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6</Pages>
  <Words>180</Words>
  <Characters>1026</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1204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Mohr</dc:creator>
  <cp:lastModifiedBy>Mohr</cp:lastModifiedBy>
  <cp:revision>6</cp:revision>
  <dcterms:created xsi:type="dcterms:W3CDTF">2011-11-26T05:48:00Z</dcterms:created>
  <dcterms:modified xsi:type="dcterms:W3CDTF">2011-11-26T09:51:00Z</dcterms:modified>
</cp:coreProperties>
</file>